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AE06" w14:textId="77777777" w:rsidR="00D61D53" w:rsidRDefault="00D61D53" w:rsidP="004149B2">
      <w:pPr>
        <w:pStyle w:val="KeinLeerraum"/>
      </w:pPr>
    </w:p>
    <w:p w14:paraId="63AFD25A" w14:textId="77777777" w:rsidR="00D61D53" w:rsidRDefault="00D61D53" w:rsidP="004149B2">
      <w:pPr>
        <w:pStyle w:val="KeinLeerraum"/>
      </w:pPr>
    </w:p>
    <w:p w14:paraId="6B25AD0C" w14:textId="77777777" w:rsidR="00D61D53" w:rsidRDefault="00D61D53" w:rsidP="004149B2">
      <w:pPr>
        <w:pStyle w:val="KeinLeerraum"/>
      </w:pPr>
    </w:p>
    <w:p w14:paraId="1F6C9AD9" w14:textId="77777777" w:rsidR="00D61D53" w:rsidRDefault="00D61D53" w:rsidP="004149B2">
      <w:pPr>
        <w:pStyle w:val="KeinLeerraum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388"/>
        <w:gridCol w:w="952"/>
        <w:gridCol w:w="903"/>
        <w:gridCol w:w="748"/>
        <w:gridCol w:w="763"/>
      </w:tblGrid>
      <w:tr w:rsidR="00D61D53" w14:paraId="46DCDE6B" w14:textId="77777777" w:rsidTr="006F6AB6">
        <w:tc>
          <w:tcPr>
            <w:tcW w:w="666" w:type="dxa"/>
            <w:shd w:val="clear" w:color="auto" w:fill="D9D9D9"/>
          </w:tcPr>
          <w:p w14:paraId="247D497B" w14:textId="77777777" w:rsidR="00D61D53" w:rsidRPr="008702F5" w:rsidRDefault="00D61D53" w:rsidP="008702F5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8702F5">
              <w:rPr>
                <w:sz w:val="20"/>
                <w:szCs w:val="20"/>
              </w:rPr>
              <w:t>Pos.</w:t>
            </w:r>
          </w:p>
          <w:p w14:paraId="7578B492" w14:textId="77777777" w:rsidR="00D61D53" w:rsidRPr="008702F5" w:rsidRDefault="00D61D53" w:rsidP="0087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8" w:type="dxa"/>
            <w:shd w:val="clear" w:color="auto" w:fill="D9D9D9"/>
          </w:tcPr>
          <w:p w14:paraId="32B42A6B" w14:textId="77777777" w:rsidR="00D61D53" w:rsidRPr="008702F5" w:rsidRDefault="00D61D53" w:rsidP="008702F5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Bezeichnung</w:t>
            </w:r>
          </w:p>
        </w:tc>
        <w:tc>
          <w:tcPr>
            <w:tcW w:w="952" w:type="dxa"/>
            <w:shd w:val="clear" w:color="auto" w:fill="D9D9D9"/>
          </w:tcPr>
          <w:p w14:paraId="44CC1B92" w14:textId="77777777" w:rsidR="00D61D53" w:rsidRPr="008702F5" w:rsidRDefault="00D61D53" w:rsidP="008702F5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Menge</w:t>
            </w:r>
          </w:p>
        </w:tc>
        <w:tc>
          <w:tcPr>
            <w:tcW w:w="903" w:type="dxa"/>
            <w:shd w:val="clear" w:color="auto" w:fill="D9D9D9"/>
          </w:tcPr>
          <w:p w14:paraId="654A7B91" w14:textId="77777777" w:rsidR="00D61D53" w:rsidRPr="008702F5" w:rsidRDefault="00D61D53" w:rsidP="008702F5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Einheit</w:t>
            </w:r>
          </w:p>
        </w:tc>
        <w:tc>
          <w:tcPr>
            <w:tcW w:w="748" w:type="dxa"/>
            <w:shd w:val="clear" w:color="auto" w:fill="D9D9D9"/>
          </w:tcPr>
          <w:p w14:paraId="7573471C" w14:textId="77777777" w:rsidR="00D61D53" w:rsidRPr="008702F5" w:rsidRDefault="00D61D53" w:rsidP="008702F5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EP</w:t>
            </w:r>
          </w:p>
        </w:tc>
        <w:tc>
          <w:tcPr>
            <w:tcW w:w="763" w:type="dxa"/>
            <w:shd w:val="clear" w:color="auto" w:fill="D9D9D9"/>
          </w:tcPr>
          <w:p w14:paraId="627BEA6A" w14:textId="77777777" w:rsidR="00D61D53" w:rsidRPr="008702F5" w:rsidRDefault="00D61D53" w:rsidP="008702F5">
            <w:pPr>
              <w:jc w:val="center"/>
              <w:rPr>
                <w:sz w:val="20"/>
                <w:szCs w:val="20"/>
              </w:rPr>
            </w:pPr>
            <w:r w:rsidRPr="008702F5">
              <w:rPr>
                <w:sz w:val="20"/>
                <w:szCs w:val="20"/>
              </w:rPr>
              <w:t>GP</w:t>
            </w:r>
          </w:p>
        </w:tc>
      </w:tr>
      <w:tr w:rsidR="00D61D53" w14:paraId="4CA0EA73" w14:textId="77777777" w:rsidTr="006F6AB6">
        <w:tc>
          <w:tcPr>
            <w:tcW w:w="666" w:type="dxa"/>
            <w:shd w:val="clear" w:color="auto" w:fill="auto"/>
            <w:vAlign w:val="center"/>
          </w:tcPr>
          <w:p w14:paraId="224D76A8" w14:textId="77777777" w:rsidR="00D61D53" w:rsidRPr="008702F5" w:rsidRDefault="00D61D53" w:rsidP="008702F5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…...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10CDBEF6" w14:textId="77777777" w:rsidR="00D61D53" w:rsidRPr="008702F5" w:rsidRDefault="00D61D53" w:rsidP="008702F5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  <w:p w14:paraId="4023921F" w14:textId="1358F10E" w:rsidR="00D61D53" w:rsidRPr="008702F5" w:rsidRDefault="00D61D53" w:rsidP="008702F5">
            <w:pPr>
              <w:spacing w:line="276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b/>
                <w:bCs/>
                <w:sz w:val="18"/>
              </w:rPr>
              <w:t>RUG SEMIN</w:t>
            </w:r>
            <w:r w:rsidRPr="008702F5">
              <w:rPr>
                <w:rFonts w:cs="Arial"/>
                <w:sz w:val="18"/>
              </w:rPr>
              <w:t xml:space="preserve"> </w:t>
            </w:r>
            <w:r w:rsidRPr="008702F5">
              <w:rPr>
                <w:rFonts w:cs="Arial"/>
                <w:b/>
                <w:bCs/>
                <w:sz w:val="18"/>
              </w:rPr>
              <w:t>Revisionstür Softline Comfort mit Druckverschluss, Stahlblech weiß (RAL 9016)</w:t>
            </w:r>
          </w:p>
          <w:p w14:paraId="2FA9964A" w14:textId="77777777" w:rsidR="00D61D53" w:rsidRDefault="00D61D53" w:rsidP="008702F5">
            <w:pPr>
              <w:spacing w:line="276" w:lineRule="auto"/>
            </w:pPr>
          </w:p>
        </w:tc>
        <w:tc>
          <w:tcPr>
            <w:tcW w:w="952" w:type="dxa"/>
            <w:shd w:val="clear" w:color="auto" w:fill="auto"/>
          </w:tcPr>
          <w:p w14:paraId="17F7655C" w14:textId="77777777" w:rsidR="00D61D53" w:rsidRPr="008702F5" w:rsidRDefault="00D61D53" w:rsidP="008702F5">
            <w:pPr>
              <w:rPr>
                <w:sz w:val="18"/>
                <w:szCs w:val="18"/>
              </w:rPr>
            </w:pPr>
          </w:p>
          <w:p w14:paraId="08F8310C" w14:textId="77777777" w:rsidR="00D61D53" w:rsidRPr="008702F5" w:rsidRDefault="00D61D53" w:rsidP="008702F5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…….</w:t>
            </w:r>
          </w:p>
        </w:tc>
        <w:tc>
          <w:tcPr>
            <w:tcW w:w="903" w:type="dxa"/>
            <w:shd w:val="clear" w:color="auto" w:fill="auto"/>
          </w:tcPr>
          <w:p w14:paraId="347E5CCC" w14:textId="77777777" w:rsidR="00D61D53" w:rsidRPr="008702F5" w:rsidRDefault="00D61D53" w:rsidP="008702F5">
            <w:pPr>
              <w:rPr>
                <w:sz w:val="18"/>
                <w:szCs w:val="18"/>
              </w:rPr>
            </w:pPr>
          </w:p>
          <w:p w14:paraId="6EBAC3DD" w14:textId="77777777" w:rsidR="00D61D53" w:rsidRPr="008702F5" w:rsidRDefault="00D61D53" w:rsidP="008702F5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……..</w:t>
            </w:r>
          </w:p>
        </w:tc>
        <w:tc>
          <w:tcPr>
            <w:tcW w:w="748" w:type="dxa"/>
            <w:shd w:val="clear" w:color="auto" w:fill="auto"/>
          </w:tcPr>
          <w:p w14:paraId="0DF8F99D" w14:textId="77777777" w:rsidR="00D61D53" w:rsidRPr="008702F5" w:rsidRDefault="00D61D53" w:rsidP="008702F5">
            <w:pPr>
              <w:rPr>
                <w:sz w:val="18"/>
                <w:szCs w:val="18"/>
              </w:rPr>
            </w:pPr>
          </w:p>
          <w:p w14:paraId="238CA71F" w14:textId="77777777" w:rsidR="00D61D53" w:rsidRPr="008702F5" w:rsidRDefault="00D61D53" w:rsidP="008702F5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…...</w:t>
            </w:r>
          </w:p>
        </w:tc>
        <w:tc>
          <w:tcPr>
            <w:tcW w:w="763" w:type="dxa"/>
            <w:shd w:val="clear" w:color="auto" w:fill="auto"/>
          </w:tcPr>
          <w:p w14:paraId="65F414BF" w14:textId="77777777" w:rsidR="00D61D53" w:rsidRPr="008702F5" w:rsidRDefault="00D61D53" w:rsidP="008702F5">
            <w:pPr>
              <w:rPr>
                <w:sz w:val="18"/>
                <w:szCs w:val="18"/>
              </w:rPr>
            </w:pPr>
          </w:p>
          <w:p w14:paraId="5FCCBDF9" w14:textId="77777777" w:rsidR="00D61D53" w:rsidRPr="008702F5" w:rsidRDefault="00D61D53" w:rsidP="008702F5">
            <w:pPr>
              <w:rPr>
                <w:sz w:val="18"/>
                <w:szCs w:val="18"/>
              </w:rPr>
            </w:pPr>
            <w:r w:rsidRPr="008702F5">
              <w:rPr>
                <w:sz w:val="18"/>
                <w:szCs w:val="18"/>
              </w:rPr>
              <w:t>…….</w:t>
            </w:r>
          </w:p>
        </w:tc>
      </w:tr>
      <w:tr w:rsidR="00D61D53" w14:paraId="46D74F95" w14:textId="77777777" w:rsidTr="006F6AB6">
        <w:tc>
          <w:tcPr>
            <w:tcW w:w="666" w:type="dxa"/>
            <w:shd w:val="clear" w:color="auto" w:fill="auto"/>
          </w:tcPr>
          <w:p w14:paraId="544F1452" w14:textId="77777777" w:rsidR="00D61D53" w:rsidRDefault="00D61D53" w:rsidP="008702F5"/>
        </w:tc>
        <w:tc>
          <w:tcPr>
            <w:tcW w:w="6388" w:type="dxa"/>
            <w:shd w:val="clear" w:color="auto" w:fill="auto"/>
          </w:tcPr>
          <w:p w14:paraId="78CB5FC2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</w:p>
          <w:p w14:paraId="2D258ABE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für Decken und Wände Trocken- und Massivbau.</w:t>
            </w:r>
          </w:p>
          <w:p w14:paraId="2803C44A" w14:textId="4020647D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Bestehend aus Einbaurahmen und Türblatt. Maueranker angeordnet für eine sichere Montage.</w:t>
            </w:r>
            <w:r w:rsidR="006F6AB6">
              <w:rPr>
                <w:rFonts w:cs="Arial"/>
                <w:sz w:val="18"/>
              </w:rPr>
              <w:t xml:space="preserve"> </w:t>
            </w:r>
            <w:r w:rsidRPr="008702F5">
              <w:rPr>
                <w:rFonts w:cs="Arial"/>
                <w:sz w:val="18"/>
              </w:rPr>
              <w:t>Türblatt mit 2 verdeckten Druckverschlüssen auf Druck verschließbar,</w:t>
            </w:r>
            <w:r w:rsidR="006F6AB6">
              <w:rPr>
                <w:rFonts w:cs="Arial"/>
                <w:sz w:val="18"/>
              </w:rPr>
              <w:t xml:space="preserve"> </w:t>
            </w:r>
            <w:r w:rsidRPr="008702F5">
              <w:rPr>
                <w:rFonts w:cs="Arial"/>
                <w:sz w:val="18"/>
              </w:rPr>
              <w:t>nach Einbau Anschlagseite nicht mehr veränderbar.</w:t>
            </w:r>
          </w:p>
          <w:p w14:paraId="338E0015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Farbe: weiß, RAL9016</w:t>
            </w:r>
          </w:p>
          <w:p w14:paraId="69A5FE1E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Standardabmessungen B</w:t>
            </w:r>
            <w:r w:rsidR="00FE39D8">
              <w:rPr>
                <w:rFonts w:cs="Arial"/>
                <w:sz w:val="18"/>
              </w:rPr>
              <w:t xml:space="preserve"> </w:t>
            </w:r>
            <w:r w:rsidR="00EC63A8">
              <w:rPr>
                <w:rFonts w:cs="Arial"/>
                <w:sz w:val="18"/>
              </w:rPr>
              <w:t>x</w:t>
            </w:r>
            <w:r w:rsidR="00FE39D8">
              <w:rPr>
                <w:rFonts w:cs="Arial"/>
                <w:sz w:val="18"/>
              </w:rPr>
              <w:t xml:space="preserve"> </w:t>
            </w:r>
            <w:r w:rsidRPr="008702F5">
              <w:rPr>
                <w:rFonts w:cs="Arial"/>
                <w:sz w:val="18"/>
              </w:rPr>
              <w:t xml:space="preserve">H in mm: </w:t>
            </w:r>
          </w:p>
          <w:p w14:paraId="2012B299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-150x150</w:t>
            </w:r>
          </w:p>
          <w:p w14:paraId="085A4810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-200x200</w:t>
            </w:r>
          </w:p>
          <w:p w14:paraId="0A8B554C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-250x250</w:t>
            </w:r>
          </w:p>
          <w:p w14:paraId="1E540307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-300x300</w:t>
            </w:r>
          </w:p>
          <w:p w14:paraId="1804E2C9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-400x400</w:t>
            </w:r>
          </w:p>
          <w:p w14:paraId="0E7CF830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-500x500</w:t>
            </w:r>
          </w:p>
          <w:p w14:paraId="6B4A01A2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-600x600</w:t>
            </w:r>
          </w:p>
          <w:p w14:paraId="112D8689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-800x800</w:t>
            </w:r>
          </w:p>
          <w:p w14:paraId="1A8EF1CA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 xml:space="preserve">Deckenmontage bis 600x600. </w:t>
            </w:r>
          </w:p>
          <w:p w14:paraId="78DE98D0" w14:textId="4E4A1B6E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Sonderfertigung im 50 mm</w:t>
            </w:r>
            <w:r w:rsidR="006F6AB6">
              <w:rPr>
                <w:rFonts w:cs="Arial"/>
                <w:sz w:val="18"/>
              </w:rPr>
              <w:t>-</w:t>
            </w:r>
            <w:r w:rsidRPr="008702F5">
              <w:rPr>
                <w:rFonts w:cs="Arial"/>
                <w:sz w:val="18"/>
              </w:rPr>
              <w:t>Raster möglich.</w:t>
            </w:r>
          </w:p>
          <w:p w14:paraId="0E9959E1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</w:p>
          <w:p w14:paraId="2C19B906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</w:p>
          <w:p w14:paraId="71DBDC11" w14:textId="77777777" w:rsidR="00D61D53" w:rsidRPr="008702F5" w:rsidRDefault="00D61D53" w:rsidP="008702F5">
            <w:pPr>
              <w:spacing w:line="360" w:lineRule="auto"/>
              <w:ind w:firstLine="708"/>
              <w:rPr>
                <w:rFonts w:cs="Arial"/>
                <w:sz w:val="18"/>
              </w:rPr>
            </w:pPr>
          </w:p>
          <w:p w14:paraId="1A965D8E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  <w:r w:rsidRPr="008702F5">
              <w:rPr>
                <w:rFonts w:cs="Arial"/>
                <w:sz w:val="18"/>
              </w:rPr>
              <w:t>Nennmaß: B..........mm     H: ……. mm</w:t>
            </w:r>
          </w:p>
          <w:p w14:paraId="158FE149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</w:p>
          <w:p w14:paraId="4BC2790C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</w:p>
          <w:p w14:paraId="7EAA9ECB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</w:p>
          <w:p w14:paraId="729ABEFD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</w:p>
          <w:p w14:paraId="359DE9D2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</w:p>
          <w:p w14:paraId="061FE526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</w:p>
          <w:p w14:paraId="10A69DB4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</w:p>
          <w:p w14:paraId="62FCAD06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702F5">
              <w:rPr>
                <w:rFonts w:cs="Arial"/>
                <w:sz w:val="18"/>
              </w:rPr>
              <w:tab/>
            </w:r>
          </w:p>
          <w:p w14:paraId="1286A695" w14:textId="77777777" w:rsidR="00D61D53" w:rsidRPr="008702F5" w:rsidRDefault="00D61D53" w:rsidP="008702F5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52B16F14" w14:textId="77777777" w:rsidR="00D61D53" w:rsidRDefault="00D61D53" w:rsidP="008702F5"/>
        </w:tc>
        <w:tc>
          <w:tcPr>
            <w:tcW w:w="952" w:type="dxa"/>
            <w:shd w:val="clear" w:color="auto" w:fill="auto"/>
          </w:tcPr>
          <w:p w14:paraId="7BFF4102" w14:textId="77777777" w:rsidR="00D61D53" w:rsidRDefault="00D61D53" w:rsidP="008702F5"/>
        </w:tc>
        <w:tc>
          <w:tcPr>
            <w:tcW w:w="903" w:type="dxa"/>
            <w:shd w:val="clear" w:color="auto" w:fill="auto"/>
          </w:tcPr>
          <w:p w14:paraId="0A6DD567" w14:textId="77777777" w:rsidR="00D61D53" w:rsidRDefault="00D61D53" w:rsidP="008702F5"/>
        </w:tc>
        <w:tc>
          <w:tcPr>
            <w:tcW w:w="748" w:type="dxa"/>
            <w:shd w:val="clear" w:color="auto" w:fill="auto"/>
          </w:tcPr>
          <w:p w14:paraId="32A084A5" w14:textId="77777777" w:rsidR="00D61D53" w:rsidRDefault="00D61D53" w:rsidP="008702F5"/>
        </w:tc>
        <w:tc>
          <w:tcPr>
            <w:tcW w:w="763" w:type="dxa"/>
            <w:shd w:val="clear" w:color="auto" w:fill="auto"/>
          </w:tcPr>
          <w:p w14:paraId="530D7892" w14:textId="77777777" w:rsidR="00D61D53" w:rsidRDefault="00D61D53" w:rsidP="008702F5"/>
        </w:tc>
      </w:tr>
      <w:tr w:rsidR="00D61D53" w14:paraId="2EFBB03F" w14:textId="77777777" w:rsidTr="006F6AB6">
        <w:tc>
          <w:tcPr>
            <w:tcW w:w="666" w:type="dxa"/>
            <w:shd w:val="clear" w:color="auto" w:fill="auto"/>
          </w:tcPr>
          <w:p w14:paraId="4D14D91A" w14:textId="77777777" w:rsidR="00D61D53" w:rsidRDefault="00D61D53" w:rsidP="008702F5"/>
        </w:tc>
        <w:tc>
          <w:tcPr>
            <w:tcW w:w="6388" w:type="dxa"/>
            <w:shd w:val="clear" w:color="auto" w:fill="auto"/>
          </w:tcPr>
          <w:p w14:paraId="33D98959" w14:textId="77777777" w:rsidR="00D61D53" w:rsidRPr="008702F5" w:rsidRDefault="00D61D53" w:rsidP="008702F5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952" w:type="dxa"/>
            <w:shd w:val="clear" w:color="auto" w:fill="auto"/>
          </w:tcPr>
          <w:p w14:paraId="3B76D913" w14:textId="77777777" w:rsidR="00D61D53" w:rsidRPr="008702F5" w:rsidRDefault="00D61D53" w:rsidP="008702F5">
            <w:pPr>
              <w:jc w:val="center"/>
              <w:rPr>
                <w:sz w:val="16"/>
                <w:szCs w:val="16"/>
              </w:rPr>
            </w:pPr>
            <w:r w:rsidRPr="008702F5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14:paraId="59727B27" w14:textId="77777777" w:rsidR="00D61D53" w:rsidRPr="008702F5" w:rsidRDefault="00D61D53" w:rsidP="008702F5">
            <w:pPr>
              <w:jc w:val="center"/>
              <w:rPr>
                <w:sz w:val="16"/>
                <w:szCs w:val="16"/>
              </w:rPr>
            </w:pPr>
            <w:proofErr w:type="spellStart"/>
            <w:r w:rsidRPr="008702F5">
              <w:rPr>
                <w:sz w:val="16"/>
                <w:szCs w:val="16"/>
              </w:rPr>
              <w:t>Stk</w:t>
            </w:r>
            <w:proofErr w:type="spellEnd"/>
          </w:p>
        </w:tc>
        <w:tc>
          <w:tcPr>
            <w:tcW w:w="748" w:type="dxa"/>
            <w:shd w:val="clear" w:color="auto" w:fill="auto"/>
          </w:tcPr>
          <w:p w14:paraId="17EB6B6D" w14:textId="77777777" w:rsidR="00D61D53" w:rsidRPr="008702F5" w:rsidRDefault="00D61D53" w:rsidP="008702F5">
            <w:pPr>
              <w:jc w:val="center"/>
              <w:rPr>
                <w:sz w:val="16"/>
                <w:szCs w:val="16"/>
              </w:rPr>
            </w:pPr>
            <w:r w:rsidRPr="008702F5">
              <w:rPr>
                <w:sz w:val="16"/>
                <w:szCs w:val="16"/>
              </w:rPr>
              <w:t>0,00</w:t>
            </w:r>
            <w:r w:rsidRPr="008702F5">
              <w:rPr>
                <w:rFonts w:cs="Arial"/>
                <w:sz w:val="16"/>
                <w:szCs w:val="16"/>
              </w:rPr>
              <w:t>€</w:t>
            </w:r>
          </w:p>
        </w:tc>
        <w:tc>
          <w:tcPr>
            <w:tcW w:w="763" w:type="dxa"/>
            <w:shd w:val="clear" w:color="auto" w:fill="auto"/>
          </w:tcPr>
          <w:p w14:paraId="3D84E96C" w14:textId="77777777" w:rsidR="00D61D53" w:rsidRPr="008702F5" w:rsidRDefault="00D61D53" w:rsidP="008702F5">
            <w:pPr>
              <w:jc w:val="center"/>
              <w:rPr>
                <w:sz w:val="16"/>
                <w:szCs w:val="16"/>
              </w:rPr>
            </w:pPr>
            <w:r w:rsidRPr="008702F5">
              <w:rPr>
                <w:sz w:val="16"/>
                <w:szCs w:val="16"/>
              </w:rPr>
              <w:t>0,00</w:t>
            </w:r>
            <w:r w:rsidRPr="008702F5">
              <w:rPr>
                <w:rFonts w:cs="Arial"/>
                <w:sz w:val="16"/>
                <w:szCs w:val="16"/>
              </w:rPr>
              <w:t>€</w:t>
            </w:r>
          </w:p>
        </w:tc>
      </w:tr>
      <w:bookmarkEnd w:id="0"/>
    </w:tbl>
    <w:p w14:paraId="08A53CD4" w14:textId="77777777" w:rsidR="00D61D53" w:rsidRDefault="00D61D53" w:rsidP="004149B2">
      <w:pPr>
        <w:pStyle w:val="KeinLeerraum"/>
      </w:pPr>
    </w:p>
    <w:p w14:paraId="461B3F9F" w14:textId="77777777" w:rsidR="00D61D53" w:rsidRDefault="00D61D53" w:rsidP="004149B2">
      <w:pPr>
        <w:pStyle w:val="KeinLeerraum"/>
      </w:pPr>
    </w:p>
    <w:p w14:paraId="1E648FDB" w14:textId="77777777" w:rsidR="00D61D53" w:rsidRDefault="00D61D53" w:rsidP="004149B2">
      <w:pPr>
        <w:pStyle w:val="KeinLeerraum"/>
      </w:pPr>
    </w:p>
    <w:p w14:paraId="12EF76EA" w14:textId="77777777" w:rsidR="00D61D53" w:rsidRDefault="00D61D53" w:rsidP="004149B2">
      <w:pPr>
        <w:pStyle w:val="KeinLeerraum"/>
      </w:pPr>
    </w:p>
    <w:p w14:paraId="07B1A4E3" w14:textId="77777777" w:rsidR="00D61D53" w:rsidRDefault="00D61D53" w:rsidP="004149B2">
      <w:pPr>
        <w:pStyle w:val="KeinLeerraum"/>
      </w:pPr>
    </w:p>
    <w:p w14:paraId="450F3C95" w14:textId="77777777" w:rsidR="00D61D53" w:rsidRDefault="00D61D53" w:rsidP="004149B2">
      <w:pPr>
        <w:pStyle w:val="KeinLeerraum"/>
      </w:pPr>
    </w:p>
    <w:p w14:paraId="7493E8BB" w14:textId="77777777" w:rsidR="00D61D53" w:rsidRDefault="00D61D53" w:rsidP="004149B2">
      <w:pPr>
        <w:pStyle w:val="KeinLeerraum"/>
      </w:pPr>
    </w:p>
    <w:sectPr w:rsidR="00D61D53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631E" w14:textId="77777777" w:rsidR="008D48BA" w:rsidRDefault="008D48BA" w:rsidP="00410A60">
      <w:r>
        <w:separator/>
      </w:r>
    </w:p>
  </w:endnote>
  <w:endnote w:type="continuationSeparator" w:id="0">
    <w:p w14:paraId="5821DA6F" w14:textId="77777777" w:rsidR="008D48BA" w:rsidRDefault="008D48BA" w:rsidP="004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4E82" w14:textId="77777777" w:rsidR="008D48BA" w:rsidRDefault="008D48BA" w:rsidP="00410A60">
      <w:r>
        <w:separator/>
      </w:r>
    </w:p>
  </w:footnote>
  <w:footnote w:type="continuationSeparator" w:id="0">
    <w:p w14:paraId="6932CECE" w14:textId="77777777" w:rsidR="008D48BA" w:rsidRDefault="008D48BA" w:rsidP="0041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ED6D" w14:textId="77777777" w:rsidR="00410A60" w:rsidRDefault="00410A60">
    <w:pPr>
      <w:pStyle w:val="Kopfzeile"/>
    </w:pPr>
    <w:bookmarkStart w:id="1" w:name="_Hlk111195788"/>
    <w:bookmarkStart w:id="2" w:name="_Hlk111195789"/>
    <w:r>
      <w:rPr>
        <w:noProof/>
      </w:rPr>
      <w:pict w14:anchorId="4C3E5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70.1pt;margin-top:-9.7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9B2"/>
    <w:rsid w:val="00204C6F"/>
    <w:rsid w:val="00364DEF"/>
    <w:rsid w:val="00410A60"/>
    <w:rsid w:val="004149B2"/>
    <w:rsid w:val="0045457B"/>
    <w:rsid w:val="006F6AB6"/>
    <w:rsid w:val="008702F5"/>
    <w:rsid w:val="008D48BA"/>
    <w:rsid w:val="00931D47"/>
    <w:rsid w:val="00CF2394"/>
    <w:rsid w:val="00D61D53"/>
    <w:rsid w:val="00E13E05"/>
    <w:rsid w:val="00E44843"/>
    <w:rsid w:val="00E85D53"/>
    <w:rsid w:val="00EC0C60"/>
    <w:rsid w:val="00EC63A8"/>
    <w:rsid w:val="00F23F61"/>
    <w:rsid w:val="00F6327B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AF6D723"/>
  <w15:chartTrackingRefBased/>
  <w15:docId w15:val="{01B1A7DD-71F1-4693-A33D-2A85E6B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einLeerraum">
    <w:name w:val="No Spacing"/>
    <w:uiPriority w:val="1"/>
    <w:qFormat/>
    <w:rsid w:val="004149B2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D61D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0A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10A6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0A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10A6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2022-08-16T12:07:00Z</dcterms:created>
  <dcterms:modified xsi:type="dcterms:W3CDTF">2022-08-16T12:07:00Z</dcterms:modified>
</cp:coreProperties>
</file>